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B199A" w14:textId="477C014F" w:rsidR="002F138D" w:rsidRDefault="00807257" w:rsidP="009B6379">
      <w:pPr>
        <w:spacing w:after="240" w:line="240" w:lineRule="auto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CC0000"/>
          <w:sz w:val="24"/>
          <w:szCs w:val="24"/>
          <w:lang w:eastAsia="fr-FR"/>
        </w:rPr>
        <w:drawing>
          <wp:inline distT="0" distB="0" distL="0" distR="0" wp14:anchorId="7B4AFF39" wp14:editId="1FB6121F">
            <wp:extent cx="1228725" cy="913811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n-logo-rvb-ed-eos-acronym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146" cy="92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22A1F" w14:textId="77777777" w:rsidR="009B6379" w:rsidRDefault="009B6379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</w:p>
    <w:p w14:paraId="1746C6CC" w14:textId="43312F00" w:rsidR="006956AE" w:rsidRPr="00CF77D4" w:rsidRDefault="00154343" w:rsidP="00D7630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Bourses Mobilité Île-de-France </w:t>
      </w:r>
      <w:proofErr w:type="spellStart"/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doctorant.</w:t>
      </w:r>
      <w:proofErr w:type="gramStart"/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e.s</w:t>
      </w:r>
      <w:proofErr w:type="spellEnd"/>
      <w:proofErr w:type="gramEnd"/>
      <w:r w:rsidR="001C3273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 – Appel à projets </w:t>
      </w:r>
      <w:r w:rsidR="005B482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202</w:t>
      </w: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1</w:t>
      </w:r>
      <w:r w:rsidR="005B482E"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 xml:space="preserve"> - 202</w:t>
      </w:r>
      <w:r>
        <w:rPr>
          <w:rFonts w:ascii="Arial" w:eastAsia="Times New Roman" w:hAnsi="Arial" w:cs="Arial"/>
          <w:b/>
          <w:bCs/>
          <w:color w:val="CC0000"/>
          <w:sz w:val="24"/>
          <w:szCs w:val="24"/>
          <w:lang w:eastAsia="fr-FR"/>
        </w:rPr>
        <w:t>2</w:t>
      </w:r>
    </w:p>
    <w:p w14:paraId="11454A4B" w14:textId="77777777" w:rsidR="006956AE" w:rsidRPr="006956AE" w:rsidRDefault="006956AE" w:rsidP="00697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A3FCBFB" w14:textId="686840B7" w:rsidR="006956AE" w:rsidRPr="00154343" w:rsidRDefault="00154343" w:rsidP="0069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F0AD0">
        <w:rPr>
          <w:rFonts w:ascii="Arial" w:eastAsia="Times New Roman" w:hAnsi="Arial" w:cs="Arial"/>
          <w:sz w:val="20"/>
          <w:szCs w:val="20"/>
          <w:lang w:eastAsia="fr-FR"/>
        </w:rPr>
        <w:t xml:space="preserve">La Région Île-de-France a mis en place un dispositif de bourses permettant de soutenir la mobilité des jeunes chercheurs inscrits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en</w:t>
      </w:r>
      <w:r w:rsidR="006956AE" w:rsidRPr="005B482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="00DD5C49"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1ère ou en 2e année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de thèse </w:t>
      </w:r>
      <w:r>
        <w:rPr>
          <w:rFonts w:ascii="Arial" w:eastAsia="Times New Roman" w:hAnsi="Arial" w:cs="Arial"/>
          <w:sz w:val="20"/>
          <w:szCs w:val="20"/>
          <w:lang w:eastAsia="fr-FR"/>
        </w:rPr>
        <w:t>en Île-de-</w:t>
      </w:r>
      <w:r w:rsidR="00415B6D">
        <w:rPr>
          <w:rFonts w:ascii="Arial" w:eastAsia="Times New Roman" w:hAnsi="Arial" w:cs="Arial"/>
          <w:sz w:val="20"/>
          <w:szCs w:val="20"/>
          <w:lang w:eastAsia="fr-FR"/>
        </w:rPr>
        <w:t xml:space="preserve">France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dans le domaine des sciences humaines et sociales, </w:t>
      </w:r>
      <w:r w:rsidRPr="00AF0AD0">
        <w:rPr>
          <w:rFonts w:ascii="Arial" w:eastAsia="Times New Roman" w:hAnsi="Arial" w:cs="Arial"/>
          <w:sz w:val="20"/>
          <w:szCs w:val="20"/>
          <w:lang w:eastAsia="fr-FR"/>
        </w:rPr>
        <w:t>tout particulièrement</w:t>
      </w:r>
      <w:r w:rsidRPr="00DB0E75">
        <w:rPr>
          <w:rFonts w:ascii="Arial" w:eastAsia="Times New Roman" w:hAnsi="Arial" w:cs="Arial"/>
          <w:sz w:val="20"/>
          <w:szCs w:val="20"/>
          <w:lang w:eastAsia="fr-FR"/>
        </w:rPr>
        <w:t xml:space="preserve"> pour </w:t>
      </w:r>
      <w:r w:rsidRPr="00AF0AD0">
        <w:rPr>
          <w:rFonts w:ascii="Arial" w:eastAsia="Times New Roman" w:hAnsi="Arial" w:cs="Arial"/>
          <w:sz w:val="20"/>
          <w:szCs w:val="20"/>
          <w:lang w:eastAsia="fr-FR"/>
        </w:rPr>
        <w:t>ceux qui ne bénéficient d’aucun financement.</w:t>
      </w:r>
    </w:p>
    <w:p w14:paraId="6C812084" w14:textId="77777777" w:rsidR="005D1A92" w:rsidRPr="005B482E" w:rsidRDefault="001C3273" w:rsidP="00D7630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Les étudiants ne percevant aucune rémunération pour des activités liées à la poursuite de leurs études sont éligibles en priorité. </w:t>
      </w:r>
      <w:r w:rsidR="00E37179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En revanche, 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les doctorants bénéficiaires d’une allocation de recherche financée par la Région</w:t>
      </w:r>
      <w:r w:rsidR="00FD19E6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ne sont pas éligibles</w:t>
      </w:r>
      <w:r w:rsidR="005D1A92" w:rsidRPr="005B482E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30C95AF8" w14:textId="77777777"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B3AF0A" w14:textId="77777777" w:rsidR="00E37179" w:rsidRPr="005B482E" w:rsidRDefault="00E37179" w:rsidP="00D763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Le financement régional peut servir à couvrir les dépenses engendrées par toute mobilité à l’étranger </w:t>
      </w:r>
      <w:r w:rsidR="005B482E" w:rsidRPr="005B482E">
        <w:rPr>
          <w:rFonts w:ascii="Arial" w:hAnsi="Arial" w:cs="Arial"/>
          <w:sz w:val="20"/>
          <w:szCs w:val="20"/>
        </w:rPr>
        <w:t xml:space="preserve">entre septembre 2020 et septembre 2023 </w:t>
      </w:r>
      <w:r w:rsidRPr="005B482E">
        <w:rPr>
          <w:rFonts w:ascii="Arial" w:hAnsi="Arial" w:cs="Arial"/>
          <w:sz w:val="20"/>
          <w:szCs w:val="20"/>
        </w:rPr>
        <w:t>(hors métropole, départements et collectivités locales d’outre-mer) sans condition de durée, effectuée dans le cadre du programme de recherche poursuivi par le doctorant : études de terrain, stages, séjours d’études, participation à des séminaires et colloques internationaux (hors frais d'inscription).</w:t>
      </w:r>
    </w:p>
    <w:p w14:paraId="034EEF66" w14:textId="77777777" w:rsidR="005B482E" w:rsidRPr="005B482E" w:rsidRDefault="005B482E" w:rsidP="00D763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642CA97" w14:textId="2B75F468" w:rsidR="005B482E" w:rsidRPr="00DD5C49" w:rsidRDefault="006956AE" w:rsidP="005B482E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Montant de la bourse </w:t>
      </w:r>
      <w:r w:rsid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qui est versée au </w:t>
      </w:r>
      <w:proofErr w:type="spellStart"/>
      <w:proofErr w:type="gramStart"/>
      <w:r w:rsid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doctorant.e</w:t>
      </w:r>
      <w:proofErr w:type="spellEnd"/>
      <w:proofErr w:type="gramEnd"/>
      <w:r w:rsid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 bénéficiaire </w:t>
      </w:r>
      <w:r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: 4</w:t>
      </w:r>
      <w:r w:rsidR="00436A74"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 xml:space="preserve"> </w:t>
      </w:r>
      <w:r w:rsidRPr="00DD5C49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000 € maximum</w:t>
      </w:r>
      <w:r w:rsidR="006C2C31" w:rsidRPr="00DD5C49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</w:p>
    <w:p w14:paraId="4B62AE9E" w14:textId="77777777" w:rsidR="005B482E" w:rsidRPr="005B482E" w:rsidRDefault="005B482E" w:rsidP="005B48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3D1B0DE" w14:textId="77777777"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bourse </w:t>
      </w:r>
      <w:r w:rsidRPr="005B482E">
        <w:rPr>
          <w:rFonts w:ascii="Arial" w:hAnsi="Arial" w:cs="Arial"/>
          <w:sz w:val="20"/>
          <w:szCs w:val="20"/>
        </w:rPr>
        <w:t xml:space="preserve">peut être utilisée par le doctorant bénéficiaire sur toute la durée restante de la thèse, </w:t>
      </w:r>
      <w:r w:rsidRPr="00DD5C49">
        <w:rPr>
          <w:rStyle w:val="lev"/>
          <w:rFonts w:ascii="Arial" w:hAnsi="Arial" w:cs="Arial"/>
          <w:color w:val="FF0000"/>
          <w:sz w:val="20"/>
          <w:szCs w:val="20"/>
        </w:rPr>
        <w:t>sans pouvoir toutefois excéder 3 ans</w:t>
      </w:r>
      <w:r w:rsidRPr="005B482E">
        <w:rPr>
          <w:rFonts w:ascii="Arial" w:hAnsi="Arial" w:cs="Arial"/>
          <w:sz w:val="20"/>
          <w:szCs w:val="20"/>
        </w:rPr>
        <w:t xml:space="preserve"> à compter de la date de son attribution par la Commission permanente du Conseil régional.</w:t>
      </w:r>
    </w:p>
    <w:p w14:paraId="3E7AF829" w14:textId="77777777"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8F09A0" w14:textId="77777777" w:rsidR="005B482E" w:rsidRPr="005B482E" w:rsidRDefault="005B482E" w:rsidP="005B48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482E">
        <w:rPr>
          <w:rFonts w:ascii="Arial" w:hAnsi="Arial" w:cs="Arial"/>
          <w:sz w:val="20"/>
          <w:szCs w:val="20"/>
        </w:rPr>
        <w:t xml:space="preserve">Cette bourse n’est attribuée qu’une seule fois. </w:t>
      </w:r>
    </w:p>
    <w:p w14:paraId="2070F29A" w14:textId="77777777" w:rsidR="00D7630B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</w:pPr>
      <w:r w:rsidRPr="005B482E">
        <w:rPr>
          <w:rStyle w:val="Lienhypertexte"/>
          <w:rFonts w:ascii="Arial" w:eastAsia="Times New Roman" w:hAnsi="Arial" w:cs="Arial"/>
          <w:b/>
          <w:color w:val="auto"/>
          <w:sz w:val="20"/>
          <w:szCs w:val="20"/>
          <w:u w:val="none"/>
          <w:lang w:eastAsia="fr-FR"/>
        </w:rPr>
        <w:t>Dépôt des candidatures</w:t>
      </w:r>
    </w:p>
    <w:p w14:paraId="2817CF9E" w14:textId="29A42FF4" w:rsidR="009F332F" w:rsidRPr="005B482E" w:rsidRDefault="00D7630B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L’étudiant doit 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remplir 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et imprimer</w:t>
      </w:r>
      <w:r w:rsidR="00C53BCC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le dossier de candidatur</w:t>
      </w:r>
      <w:r w:rsidR="009873B0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e disp</w:t>
      </w:r>
      <w:r w:rsidR="009F332F" w:rsidRPr="005B482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onible sur le site de la Région à l’adresse suivante :</w:t>
      </w:r>
      <w:r w:rsidR="001543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hyperlink r:id="rId8" w:history="1">
        <w:r w:rsidR="00154343" w:rsidRPr="0080315D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https://www.iledefrance.fr/bourses-mobilite-ile-de-france-doctorants</w:t>
        </w:r>
      </w:hyperlink>
      <w:r w:rsidR="00154343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14:paraId="62D8489B" w14:textId="31E34FFF" w:rsidR="00034115" w:rsidRPr="005B482E" w:rsidRDefault="009873B0" w:rsidP="0080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e dossier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36A74" w:rsidRPr="005B482E">
        <w:rPr>
          <w:rFonts w:ascii="Arial" w:eastAsia="Times New Roman" w:hAnsi="Arial" w:cs="Arial"/>
          <w:sz w:val="20"/>
          <w:szCs w:val="20"/>
          <w:lang w:eastAsia="fr-FR"/>
        </w:rPr>
        <w:t>doit</w:t>
      </w:r>
      <w:r w:rsidR="00D7630B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ensuite être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envoyé par </w:t>
      </w:r>
      <w:r w:rsidR="00034115" w:rsidRPr="000E35F1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mail </w:t>
      </w:r>
      <w:r w:rsidR="000E35F1" w:rsidRPr="000E35F1">
        <w:rPr>
          <w:rFonts w:ascii="Arial" w:eastAsia="Times New Roman" w:hAnsi="Arial" w:cs="Arial"/>
          <w:b/>
          <w:sz w:val="20"/>
          <w:szCs w:val="20"/>
          <w:lang w:eastAsia="fr-FR"/>
        </w:rPr>
        <w:t>uniquement</w:t>
      </w:r>
      <w:r w:rsidR="000E35F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>à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M</w:t>
      </w:r>
      <w:r w:rsidR="00807257">
        <w:rPr>
          <w:rFonts w:ascii="Arial" w:eastAsia="Times New Roman" w:hAnsi="Arial" w:cs="Arial"/>
          <w:sz w:val="20"/>
          <w:szCs w:val="20"/>
          <w:lang w:eastAsia="fr-FR"/>
        </w:rPr>
        <w:t xml:space="preserve">me </w:t>
      </w:r>
      <w:r w:rsidR="00807257" w:rsidRPr="00C91099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Isabelle </w:t>
      </w:r>
      <w:proofErr w:type="spellStart"/>
      <w:r w:rsidR="00807257" w:rsidRPr="00C91099">
        <w:rPr>
          <w:rFonts w:ascii="Arial" w:eastAsia="Times New Roman" w:hAnsi="Arial" w:cs="Arial"/>
          <w:b/>
          <w:sz w:val="20"/>
          <w:szCs w:val="20"/>
          <w:lang w:eastAsia="fr-FR"/>
        </w:rPr>
        <w:t>Tripet</w:t>
      </w:r>
      <w:proofErr w:type="spellEnd"/>
      <w:r w:rsidR="00807257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295452">
        <w:rPr>
          <w:rFonts w:ascii="Arial" w:eastAsia="Times New Roman" w:hAnsi="Arial" w:cs="Arial"/>
          <w:sz w:val="20"/>
          <w:szCs w:val="20"/>
          <w:lang w:eastAsia="fr-FR"/>
        </w:rPr>
        <w:t>(</w:t>
      </w:r>
      <w:hyperlink r:id="rId9" w:history="1">
        <w:r w:rsidR="0038736B" w:rsidRPr="00D4575B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itripet@parisnanterre.fr</w:t>
        </w:r>
      </w:hyperlink>
      <w:r w:rsidR="0038736B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r w:rsidR="006B2FC1" w:rsidRPr="005B482E">
        <w:rPr>
          <w:rFonts w:ascii="Arial" w:eastAsia="Times New Roman" w:hAnsi="Arial" w:cs="Arial"/>
          <w:sz w:val="20"/>
          <w:szCs w:val="20"/>
          <w:lang w:eastAsia="fr-FR"/>
        </w:rPr>
        <w:t>en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vue d’une 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sélec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>tion et d’un classement par la d</w:t>
      </w:r>
      <w:r w:rsidR="005A086F" w:rsidRPr="005B482E">
        <w:rPr>
          <w:rFonts w:ascii="Arial" w:eastAsia="Times New Roman" w:hAnsi="Arial" w:cs="Arial"/>
          <w:sz w:val="20"/>
          <w:szCs w:val="20"/>
          <w:lang w:eastAsia="fr-FR"/>
        </w:rPr>
        <w:t>irection</w:t>
      </w:r>
      <w:r w:rsidR="00AE63E1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de l’école doctorale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1E66546D" w14:textId="02B9C622" w:rsidR="006956AE" w:rsidRPr="005B482E" w:rsidRDefault="00034115" w:rsidP="00807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Date limite de retour des dossiers : </w:t>
      </w:r>
      <w:r w:rsidR="00EA7117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26 avril 2021</w:t>
      </w:r>
    </w:p>
    <w:p w14:paraId="56C1A593" w14:textId="77777777" w:rsidR="00034115" w:rsidRPr="005B482E" w:rsidRDefault="00034115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Composition du dossier </w:t>
      </w:r>
    </w:p>
    <w:p w14:paraId="5DF9D948" w14:textId="77777777" w:rsidR="00C53BCC" w:rsidRPr="005B482E" w:rsidRDefault="00C64BDD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- un exemplaire </w:t>
      </w:r>
      <w:r w:rsidR="006956AE" w:rsidRPr="005B482E">
        <w:rPr>
          <w:rFonts w:ascii="Arial" w:eastAsia="Times New Roman" w:hAnsi="Arial" w:cs="Arial"/>
          <w:sz w:val="20"/>
          <w:szCs w:val="20"/>
          <w:lang w:eastAsia="fr-FR"/>
        </w:rPr>
        <w:t>du dossier d'inscription</w:t>
      </w:r>
      <w:r w:rsidR="00C53BCC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  <w:bookmarkStart w:id="0" w:name="_GoBack"/>
      <w:bookmarkEnd w:id="0"/>
    </w:p>
    <w:p w14:paraId="55119A0A" w14:textId="77777777"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motivation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non manuscrite</w:t>
      </w:r>
      <w:r w:rsidR="00F20C8A" w:rsidRPr="005B482E">
        <w:rPr>
          <w:rFonts w:ascii="Arial" w:eastAsia="Times New Roman" w:hAnsi="Arial" w:cs="Arial"/>
          <w:sz w:val="20"/>
          <w:szCs w:val="20"/>
          <w:lang w:eastAsia="fr-FR"/>
        </w:rPr>
        <w:t> ;</w:t>
      </w:r>
      <w:r w:rsidR="00240734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1F4F4747" w14:textId="77777777" w:rsidR="006956AE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>- une lettre de soutien du directeur de thèse</w:t>
      </w:r>
      <w:r w:rsidR="009873B0" w:rsidRPr="005B482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3F6E39DF" w14:textId="77777777" w:rsidR="009873B0" w:rsidRPr="005B482E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2AEFA01" w14:textId="7300FC7F" w:rsidR="009873B0" w:rsidRPr="00154343" w:rsidRDefault="009873B0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Les 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étudiants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sélectionnés recevront</w:t>
      </w:r>
      <w:r w:rsidR="00034115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EA7117">
        <w:rPr>
          <w:rFonts w:ascii="Arial" w:eastAsia="Times New Roman" w:hAnsi="Arial" w:cs="Arial"/>
          <w:sz w:val="20"/>
          <w:szCs w:val="20"/>
          <w:lang w:eastAsia="fr-FR"/>
        </w:rPr>
        <w:t xml:space="preserve">entre </w:t>
      </w:r>
      <w:r w:rsidR="00EA7117" w:rsidRPr="00EA7117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le 3 et le 6 mai 2021</w:t>
      </w:r>
      <w:r w:rsidR="00EA7117" w:rsidRPr="00EA7117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une attestation d’éligibilité et pourront saisir leur candidature sur la plateforme 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des aides 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>régionale</w:t>
      </w:r>
      <w:r w:rsidR="002F138D" w:rsidRPr="005B482E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154343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hyperlink r:id="rId10" w:history="1">
        <w:r w:rsidR="00154343" w:rsidRPr="00AF0AD0">
          <w:rPr>
            <w:rFonts w:ascii="Calibri" w:eastAsia="Calibri" w:hAnsi="Calibri" w:cs="Times New Roman"/>
            <w:color w:val="0000FF"/>
            <w:u w:val="single"/>
          </w:rPr>
          <w:t>https://mesdemarches.iledefrance.fr</w:t>
        </w:r>
      </w:hyperlink>
      <w:r w:rsidR="00154343">
        <w:rPr>
          <w:rFonts w:ascii="Calibri" w:eastAsia="Calibri" w:hAnsi="Calibri" w:cs="Times New Roman"/>
          <w:color w:val="0000FF"/>
          <w:u w:val="single"/>
        </w:rPr>
        <w:t>)</w:t>
      </w:r>
      <w:r w:rsidR="0015434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54343" w:rsidRPr="00154343">
        <w:rPr>
          <w:rFonts w:ascii="Arial" w:eastAsia="Times New Roman" w:hAnsi="Arial" w:cs="Arial"/>
          <w:b/>
          <w:bCs/>
          <w:color w:val="FF0000"/>
          <w:sz w:val="20"/>
          <w:szCs w:val="20"/>
          <w:lang w:eastAsia="fr-FR"/>
        </w:rPr>
        <w:t>jusqu’au 3 juin 2021.</w:t>
      </w:r>
    </w:p>
    <w:p w14:paraId="0DB9B19D" w14:textId="3C827899" w:rsidR="002F138D" w:rsidRPr="005B482E" w:rsidRDefault="006956AE" w:rsidP="009F3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Cette année l’ED </w:t>
      </w:r>
      <w:r w:rsidR="00807257">
        <w:rPr>
          <w:rFonts w:ascii="Arial" w:eastAsia="Times New Roman" w:hAnsi="Arial" w:cs="Arial"/>
          <w:sz w:val="20"/>
          <w:szCs w:val="20"/>
          <w:lang w:eastAsia="fr-FR"/>
        </w:rPr>
        <w:t>396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peut présenter </w:t>
      </w:r>
      <w:r w:rsidR="005B482E" w:rsidRPr="005B482E">
        <w:rPr>
          <w:rFonts w:ascii="Arial" w:eastAsia="Times New Roman" w:hAnsi="Arial" w:cs="Arial"/>
          <w:sz w:val="20"/>
          <w:szCs w:val="20"/>
          <w:lang w:eastAsia="fr-FR"/>
        </w:rPr>
        <w:t>2 dossiers</w:t>
      </w:r>
      <w:r w:rsidRPr="005B482E">
        <w:rPr>
          <w:rFonts w:ascii="Arial" w:eastAsia="Times New Roman" w:hAnsi="Arial" w:cs="Arial"/>
          <w:sz w:val="20"/>
          <w:szCs w:val="20"/>
          <w:lang w:eastAsia="fr-FR"/>
        </w:rPr>
        <w:t xml:space="preserve"> à la Région.</w:t>
      </w:r>
    </w:p>
    <w:p w14:paraId="27DF7ED3" w14:textId="77777777" w:rsidR="002F138D" w:rsidRPr="005B482E" w:rsidRDefault="002F138D" w:rsidP="009F33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sectPr w:rsidR="002F138D" w:rsidRPr="005B482E" w:rsidSect="00CD78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C5429" w14:textId="77777777" w:rsidR="00642556" w:rsidRDefault="00642556" w:rsidP="00170E1E">
      <w:pPr>
        <w:spacing w:after="0" w:line="240" w:lineRule="auto"/>
      </w:pPr>
      <w:r>
        <w:separator/>
      </w:r>
    </w:p>
  </w:endnote>
  <w:endnote w:type="continuationSeparator" w:id="0">
    <w:p w14:paraId="745A0DC1" w14:textId="77777777" w:rsidR="00642556" w:rsidRDefault="00642556" w:rsidP="0017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C99CA" w14:textId="77777777" w:rsidR="00170E1E" w:rsidRDefault="00170E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A0BF7" w14:textId="77777777" w:rsidR="00170E1E" w:rsidRDefault="00170E1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964F" w14:textId="77777777" w:rsidR="00170E1E" w:rsidRDefault="00170E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64E1B" w14:textId="77777777" w:rsidR="00642556" w:rsidRDefault="00642556" w:rsidP="00170E1E">
      <w:pPr>
        <w:spacing w:after="0" w:line="240" w:lineRule="auto"/>
      </w:pPr>
      <w:r>
        <w:separator/>
      </w:r>
    </w:p>
  </w:footnote>
  <w:footnote w:type="continuationSeparator" w:id="0">
    <w:p w14:paraId="58CFE0A9" w14:textId="77777777" w:rsidR="00642556" w:rsidRDefault="00642556" w:rsidP="0017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AA4D" w14:textId="77777777" w:rsidR="00170E1E" w:rsidRDefault="00170E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3408C" w14:textId="77777777" w:rsidR="00170E1E" w:rsidRDefault="00170E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B463" w14:textId="77777777" w:rsidR="00170E1E" w:rsidRDefault="00170E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1949"/>
    <w:multiLevelType w:val="hybridMultilevel"/>
    <w:tmpl w:val="7240702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AE"/>
    <w:rsid w:val="00034115"/>
    <w:rsid w:val="00072C24"/>
    <w:rsid w:val="000A5B5F"/>
    <w:rsid w:val="000E35F1"/>
    <w:rsid w:val="001513DA"/>
    <w:rsid w:val="00154343"/>
    <w:rsid w:val="001609F1"/>
    <w:rsid w:val="00170E1E"/>
    <w:rsid w:val="00194D8A"/>
    <w:rsid w:val="001C3273"/>
    <w:rsid w:val="00240734"/>
    <w:rsid w:val="00256D61"/>
    <w:rsid w:val="00295452"/>
    <w:rsid w:val="002F138D"/>
    <w:rsid w:val="00350A1C"/>
    <w:rsid w:val="0038736B"/>
    <w:rsid w:val="00415B6D"/>
    <w:rsid w:val="00436A74"/>
    <w:rsid w:val="00476D25"/>
    <w:rsid w:val="00524259"/>
    <w:rsid w:val="0053029D"/>
    <w:rsid w:val="00541EE5"/>
    <w:rsid w:val="0058178E"/>
    <w:rsid w:val="005A086F"/>
    <w:rsid w:val="005A2761"/>
    <w:rsid w:val="005B482E"/>
    <w:rsid w:val="005D1A92"/>
    <w:rsid w:val="00642556"/>
    <w:rsid w:val="006768D8"/>
    <w:rsid w:val="006956AE"/>
    <w:rsid w:val="006976FA"/>
    <w:rsid w:val="006A72E4"/>
    <w:rsid w:val="006B2FC1"/>
    <w:rsid w:val="006C2C31"/>
    <w:rsid w:val="007212B7"/>
    <w:rsid w:val="00747C60"/>
    <w:rsid w:val="00807257"/>
    <w:rsid w:val="008844BF"/>
    <w:rsid w:val="008E474F"/>
    <w:rsid w:val="008F78A9"/>
    <w:rsid w:val="00913368"/>
    <w:rsid w:val="009873B0"/>
    <w:rsid w:val="009B6379"/>
    <w:rsid w:val="009F332F"/>
    <w:rsid w:val="00A86BE9"/>
    <w:rsid w:val="00A94FD6"/>
    <w:rsid w:val="00AA3970"/>
    <w:rsid w:val="00AE63E1"/>
    <w:rsid w:val="00B75087"/>
    <w:rsid w:val="00BC0C93"/>
    <w:rsid w:val="00BF2AAB"/>
    <w:rsid w:val="00C53BCC"/>
    <w:rsid w:val="00C64BDD"/>
    <w:rsid w:val="00C91099"/>
    <w:rsid w:val="00C97D63"/>
    <w:rsid w:val="00CD781D"/>
    <w:rsid w:val="00CF77D4"/>
    <w:rsid w:val="00D7630B"/>
    <w:rsid w:val="00DD5C49"/>
    <w:rsid w:val="00DE68B1"/>
    <w:rsid w:val="00E10C4C"/>
    <w:rsid w:val="00E37179"/>
    <w:rsid w:val="00E37D41"/>
    <w:rsid w:val="00E831FE"/>
    <w:rsid w:val="00EA7117"/>
    <w:rsid w:val="00F20C8A"/>
    <w:rsid w:val="00FD19E6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46ACD"/>
  <w15:docId w15:val="{C5D0C26A-6297-054E-81F3-EA412AE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56A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956A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6976FA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E1E"/>
  </w:style>
  <w:style w:type="paragraph" w:styleId="Pieddepage">
    <w:name w:val="footer"/>
    <w:basedOn w:val="Normal"/>
    <w:link w:val="PieddepageCar"/>
    <w:uiPriority w:val="99"/>
    <w:unhideWhenUsed/>
    <w:rsid w:val="00170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E1E"/>
  </w:style>
  <w:style w:type="paragraph" w:styleId="Textedebulles">
    <w:name w:val="Balloon Text"/>
    <w:basedOn w:val="Normal"/>
    <w:link w:val="TextedebullesCar"/>
    <w:uiPriority w:val="99"/>
    <w:semiHidden/>
    <w:unhideWhenUsed/>
    <w:rsid w:val="00C9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D63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E37179"/>
    <w:rPr>
      <w:b/>
      <w:b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5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12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7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28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15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82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6988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40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78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816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729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6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edefrance.fr/bourses-mobilite-ile-de-france-doctorant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sdemarches.iledefranc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tripet@parisnanterre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Ozenne Elodie</cp:lastModifiedBy>
  <cp:revision>9</cp:revision>
  <cp:lastPrinted>2021-03-22T09:05:00Z</cp:lastPrinted>
  <dcterms:created xsi:type="dcterms:W3CDTF">2021-03-22T09:05:00Z</dcterms:created>
  <dcterms:modified xsi:type="dcterms:W3CDTF">2021-03-23T07:43:00Z</dcterms:modified>
</cp:coreProperties>
</file>